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F848" w14:textId="521AAC04" w:rsidR="008A6EFC" w:rsidRPr="00AD09E4" w:rsidRDefault="002554F1" w:rsidP="00AD09E4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  <w:lang w:val="ru-RU" w:eastAsia="ru-RU"/>
        </w:rPr>
        <w:drawing>
          <wp:inline distT="0" distB="0" distL="0" distR="0" wp14:anchorId="6445EACB" wp14:editId="7D17889F">
            <wp:extent cx="1324800" cy="132480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al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CF7A" w14:textId="77777777" w:rsidR="00AD09E4" w:rsidRPr="00AD09E4" w:rsidRDefault="00AD09E4" w:rsidP="00AD09E4">
      <w:pPr>
        <w:jc w:val="center"/>
        <w:rPr>
          <w:rFonts w:ascii="Calibri Light" w:hAnsi="Calibri Light" w:cs="Calibri Light"/>
        </w:rPr>
      </w:pPr>
    </w:p>
    <w:p w14:paraId="165755C3" w14:textId="77777777" w:rsidR="00AD09E4" w:rsidRPr="00AD09E4" w:rsidRDefault="00AD09E4">
      <w:pPr>
        <w:rPr>
          <w:rFonts w:ascii="Calibri Light" w:hAnsi="Calibri Light" w:cs="Calibri Light"/>
        </w:rPr>
      </w:pPr>
    </w:p>
    <w:p w14:paraId="26F9744B" w14:textId="533C94E2" w:rsidR="002554F1" w:rsidRDefault="00AD09E4" w:rsidP="002554F1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ascii="Calibri Light" w:hAnsi="Calibri Light" w:cs="Calibri Light"/>
          <w:b/>
        </w:rPr>
      </w:pPr>
      <w:r w:rsidRPr="000801AE">
        <w:rPr>
          <w:rFonts w:ascii="Calibri Light" w:hAnsi="Calibri Light" w:cs="Calibri Light"/>
          <w:b/>
        </w:rPr>
        <w:t xml:space="preserve">Model de Buget pentru propunerea de proiect în cadrul </w:t>
      </w:r>
      <w:r w:rsidR="00FB21A7">
        <w:rPr>
          <w:rFonts w:ascii="Calibri Light" w:hAnsi="Calibri Light" w:cs="Calibri Light"/>
          <w:b/>
        </w:rPr>
        <w:t>programului de finanțare, proiectul</w:t>
      </w:r>
    </w:p>
    <w:p w14:paraId="2F81D688" w14:textId="60F66F4F" w:rsidR="00AD09E4" w:rsidRPr="000801AE" w:rsidRDefault="00AD09E4" w:rsidP="002554F1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ascii="Calibri Light" w:eastAsia="Times New Roman" w:hAnsi="Calibri Light" w:cs="Calibri Light"/>
          <w:b/>
          <w:color w:val="FF0000"/>
        </w:rPr>
      </w:pPr>
      <w:r w:rsidRPr="00E07D06">
        <w:rPr>
          <w:rFonts w:ascii="Calibri Light" w:eastAsia="Times New Roman" w:hAnsi="Calibri Light" w:cs="Calibri Light"/>
          <w:b/>
        </w:rPr>
        <w:t>„</w:t>
      </w:r>
      <w:r w:rsidR="00FB21A7" w:rsidRPr="00E07D06">
        <w:rPr>
          <w:rFonts w:ascii="Calibri Light" w:eastAsia="Times New Roman" w:hAnsi="Calibri Light" w:cs="Calibri Light"/>
          <w:b/>
        </w:rPr>
        <w:t>Activități USAID LEADER</w:t>
      </w:r>
      <w:r w:rsidRPr="00E07D06">
        <w:rPr>
          <w:rFonts w:ascii="Calibri Light" w:eastAsia="Times New Roman" w:hAnsi="Calibri Light" w:cs="Calibri Light"/>
          <w:b/>
        </w:rPr>
        <w:t>”</w:t>
      </w:r>
      <w:r w:rsidR="00FB21A7" w:rsidRPr="00E07D06">
        <w:rPr>
          <w:rFonts w:ascii="Calibri Light" w:eastAsia="Times New Roman" w:hAnsi="Calibri Light" w:cs="Calibri Light"/>
          <w:b/>
        </w:rPr>
        <w:t xml:space="preserve"> în Moldova”,</w:t>
      </w:r>
      <w:r w:rsidR="006C4E97">
        <w:rPr>
          <w:rFonts w:ascii="Calibri Light" w:eastAsia="Times New Roman" w:hAnsi="Calibri Light" w:cs="Calibri Light"/>
          <w:b/>
        </w:rPr>
        <w:t xml:space="preserve"> </w:t>
      </w:r>
      <w:r w:rsidRPr="000801AE">
        <w:rPr>
          <w:rFonts w:ascii="Calibri Light" w:hAnsi="Calibri Light" w:cs="Calibri Light"/>
          <w:b/>
        </w:rPr>
        <w:t xml:space="preserve">implementat de GAL </w:t>
      </w:r>
      <w:r w:rsidRPr="000801AE">
        <w:rPr>
          <w:rFonts w:ascii="Calibri Light" w:hAnsi="Calibri Light" w:cs="Calibri Light"/>
          <w:b/>
          <w:bCs/>
        </w:rPr>
        <w:t>„</w:t>
      </w:r>
      <w:r w:rsidR="002554F1">
        <w:rPr>
          <w:rFonts w:ascii="Calibri Light" w:hAnsi="Calibri Light" w:cs="Calibri Light"/>
          <w:b/>
          <w:bCs/>
        </w:rPr>
        <w:t>Lunca Bîcului”</w:t>
      </w:r>
    </w:p>
    <w:p w14:paraId="230FFE31" w14:textId="77777777" w:rsidR="00AD09E4" w:rsidRPr="00AD09E4" w:rsidRDefault="00AD09E4">
      <w:pPr>
        <w:rPr>
          <w:rFonts w:ascii="Calibri Light" w:hAnsi="Calibri Light" w:cs="Calibri Light"/>
        </w:rPr>
      </w:pPr>
    </w:p>
    <w:p w14:paraId="37976F06" w14:textId="77777777" w:rsidR="00AD09E4" w:rsidRPr="00AD09E4" w:rsidRDefault="00AD09E4">
      <w:pPr>
        <w:rPr>
          <w:rFonts w:ascii="Calibri Light" w:hAnsi="Calibri Light" w:cs="Calibri Light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18"/>
        <w:gridCol w:w="3319"/>
        <w:gridCol w:w="1403"/>
        <w:gridCol w:w="810"/>
        <w:gridCol w:w="1495"/>
        <w:gridCol w:w="1664"/>
        <w:gridCol w:w="1568"/>
        <w:gridCol w:w="1559"/>
        <w:gridCol w:w="1834"/>
      </w:tblGrid>
      <w:tr w:rsidR="007725C5" w:rsidRPr="00AD09E4" w14:paraId="127EAA7D" w14:textId="77777777" w:rsidTr="002554F1">
        <w:trPr>
          <w:trHeight w:val="383"/>
        </w:trPr>
        <w:tc>
          <w:tcPr>
            <w:tcW w:w="3837" w:type="dxa"/>
            <w:gridSpan w:val="2"/>
          </w:tcPr>
          <w:p w14:paraId="478B0F1F" w14:textId="77777777" w:rsidR="007725C5" w:rsidRPr="000801AE" w:rsidRDefault="007725C5" w:rsidP="00C310FC">
            <w:pPr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Aplicant:</w:t>
            </w:r>
          </w:p>
        </w:tc>
        <w:tc>
          <w:tcPr>
            <w:tcW w:w="10333" w:type="dxa"/>
            <w:gridSpan w:val="7"/>
          </w:tcPr>
          <w:p w14:paraId="3CCFFF37" w14:textId="77777777" w:rsidR="007725C5" w:rsidRPr="000801AE" w:rsidRDefault="007725C5" w:rsidP="00C310FC">
            <w:pPr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</w:p>
        </w:tc>
      </w:tr>
      <w:tr w:rsidR="007725C5" w:rsidRPr="00AD09E4" w14:paraId="38B4A580" w14:textId="77777777" w:rsidTr="002554F1">
        <w:trPr>
          <w:trHeight w:val="560"/>
        </w:trPr>
        <w:tc>
          <w:tcPr>
            <w:tcW w:w="3837" w:type="dxa"/>
            <w:gridSpan w:val="2"/>
          </w:tcPr>
          <w:p w14:paraId="205F3828" w14:textId="77777777" w:rsidR="007725C5" w:rsidRPr="000801AE" w:rsidRDefault="007725C5" w:rsidP="00C310FC">
            <w:pPr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Perioada de implementare:</w:t>
            </w:r>
          </w:p>
        </w:tc>
        <w:tc>
          <w:tcPr>
            <w:tcW w:w="10333" w:type="dxa"/>
            <w:gridSpan w:val="7"/>
          </w:tcPr>
          <w:p w14:paraId="7FFA1997" w14:textId="77777777" w:rsidR="007725C5" w:rsidRPr="000801AE" w:rsidRDefault="007725C5" w:rsidP="00C310FC">
            <w:pPr>
              <w:rPr>
                <w:rFonts w:ascii="Calibri Light" w:eastAsia="Calibri" w:hAnsi="Calibri Light" w:cs="Calibri Light"/>
                <w:b/>
                <w:i/>
                <w:sz w:val="22"/>
                <w:szCs w:val="22"/>
              </w:rPr>
            </w:pPr>
          </w:p>
        </w:tc>
      </w:tr>
      <w:tr w:rsidR="007725C5" w:rsidRPr="00AD09E4" w14:paraId="1B536888" w14:textId="77777777" w:rsidTr="000801AE">
        <w:tc>
          <w:tcPr>
            <w:tcW w:w="3837" w:type="dxa"/>
            <w:gridSpan w:val="2"/>
            <w:vAlign w:val="center"/>
          </w:tcPr>
          <w:p w14:paraId="053DEBDB" w14:textId="77777777" w:rsidR="007725C5" w:rsidRPr="000801AE" w:rsidRDefault="007725C5" w:rsidP="000801AE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Denumirea activității</w:t>
            </w:r>
          </w:p>
        </w:tc>
        <w:tc>
          <w:tcPr>
            <w:tcW w:w="1403" w:type="dxa"/>
            <w:vAlign w:val="center"/>
          </w:tcPr>
          <w:p w14:paraId="338DE78F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Unitatea</w:t>
            </w:r>
          </w:p>
        </w:tc>
        <w:tc>
          <w:tcPr>
            <w:tcW w:w="810" w:type="dxa"/>
            <w:vAlign w:val="center"/>
          </w:tcPr>
          <w:p w14:paraId="65F918DC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Nr. de unități</w:t>
            </w:r>
          </w:p>
        </w:tc>
        <w:tc>
          <w:tcPr>
            <w:tcW w:w="1495" w:type="dxa"/>
            <w:vAlign w:val="center"/>
          </w:tcPr>
          <w:p w14:paraId="203BADCE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Preț per unitate</w:t>
            </w:r>
          </w:p>
        </w:tc>
        <w:tc>
          <w:tcPr>
            <w:tcW w:w="1664" w:type="dxa"/>
            <w:vAlign w:val="center"/>
          </w:tcPr>
          <w:p w14:paraId="2C87714F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Suma totală</w:t>
            </w:r>
          </w:p>
        </w:tc>
        <w:tc>
          <w:tcPr>
            <w:tcW w:w="1568" w:type="dxa"/>
            <w:vAlign w:val="center"/>
          </w:tcPr>
          <w:p w14:paraId="6312A363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Suma solicitată din partea GAL</w:t>
            </w:r>
          </w:p>
        </w:tc>
        <w:tc>
          <w:tcPr>
            <w:tcW w:w="1559" w:type="dxa"/>
            <w:vAlign w:val="center"/>
          </w:tcPr>
          <w:p w14:paraId="5D12F5F0" w14:textId="55CF4104" w:rsidR="007725C5" w:rsidRPr="000801AE" w:rsidRDefault="007725C5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Suma contribuției </w:t>
            </w:r>
            <w:r w:rsidR="00FB21A7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financiare</w:t>
            </w:r>
            <w:r w:rsidR="00FB21A7"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 </w:t>
            </w: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proprii </w:t>
            </w:r>
          </w:p>
        </w:tc>
        <w:tc>
          <w:tcPr>
            <w:tcW w:w="1834" w:type="dxa"/>
            <w:vAlign w:val="center"/>
          </w:tcPr>
          <w:p w14:paraId="3B71E462" w14:textId="77777777" w:rsidR="007725C5" w:rsidRPr="000801AE" w:rsidRDefault="007725C5" w:rsidP="00AD09E4">
            <w:pPr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0801AE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Sursa contribuției (Cine va oferi contribuția?)</w:t>
            </w:r>
          </w:p>
        </w:tc>
      </w:tr>
      <w:tr w:rsidR="000801AE" w:rsidRPr="00AD09E4" w14:paraId="71F0925E" w14:textId="77777777" w:rsidTr="000801AE">
        <w:tc>
          <w:tcPr>
            <w:tcW w:w="518" w:type="dxa"/>
          </w:tcPr>
          <w:p w14:paraId="69DDF695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1</w:t>
            </w:r>
          </w:p>
        </w:tc>
        <w:tc>
          <w:tcPr>
            <w:tcW w:w="3319" w:type="dxa"/>
          </w:tcPr>
          <w:p w14:paraId="03498F6B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380FB4D1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4D989191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711537C5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56098770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469DABBA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29D1E8D2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74DD897E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0801AE" w:rsidRPr="00AD09E4" w14:paraId="53A4DECB" w14:textId="77777777" w:rsidTr="000801AE">
        <w:tc>
          <w:tcPr>
            <w:tcW w:w="518" w:type="dxa"/>
          </w:tcPr>
          <w:p w14:paraId="352C1A0F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1.1</w:t>
            </w:r>
          </w:p>
        </w:tc>
        <w:tc>
          <w:tcPr>
            <w:tcW w:w="3319" w:type="dxa"/>
          </w:tcPr>
          <w:p w14:paraId="77F0794D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5F6A8697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14BA465E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492A531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77C3B755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2A5D2760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52BC4C24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1CC1D8B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0801AE" w:rsidRPr="00AD09E4" w14:paraId="0ACD7F79" w14:textId="77777777" w:rsidTr="000801AE">
        <w:tc>
          <w:tcPr>
            <w:tcW w:w="518" w:type="dxa"/>
          </w:tcPr>
          <w:p w14:paraId="7703EF8E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1.2</w:t>
            </w:r>
          </w:p>
        </w:tc>
        <w:tc>
          <w:tcPr>
            <w:tcW w:w="3319" w:type="dxa"/>
          </w:tcPr>
          <w:p w14:paraId="6D0A044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34542FEE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1CBF8039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79A6DE79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11B1CB03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6CC5D9B9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7D3E91C7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646B7DF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7725C5" w:rsidRPr="00AD09E4" w14:paraId="28FA0992" w14:textId="77777777" w:rsidTr="000801AE">
        <w:tc>
          <w:tcPr>
            <w:tcW w:w="518" w:type="dxa"/>
          </w:tcPr>
          <w:p w14:paraId="08A004A6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2</w:t>
            </w:r>
          </w:p>
        </w:tc>
        <w:tc>
          <w:tcPr>
            <w:tcW w:w="3319" w:type="dxa"/>
          </w:tcPr>
          <w:p w14:paraId="7DDF16EA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727EFB34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0C77DED3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6DABEB8A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7777F162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4F743E4D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3986F9F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0A31864E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7725C5" w:rsidRPr="00AD09E4" w14:paraId="52199E41" w14:textId="77777777" w:rsidTr="000801AE">
        <w:tc>
          <w:tcPr>
            <w:tcW w:w="518" w:type="dxa"/>
          </w:tcPr>
          <w:p w14:paraId="1B4DF876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2.1</w:t>
            </w:r>
          </w:p>
        </w:tc>
        <w:tc>
          <w:tcPr>
            <w:tcW w:w="3319" w:type="dxa"/>
          </w:tcPr>
          <w:p w14:paraId="19419937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049F9E5D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7A8AFEEB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416272DC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78DD3491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593685ED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1BBCBAA1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32506AB0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7725C5" w:rsidRPr="00AD09E4" w14:paraId="63DC883D" w14:textId="77777777" w:rsidTr="000801AE">
        <w:tc>
          <w:tcPr>
            <w:tcW w:w="518" w:type="dxa"/>
          </w:tcPr>
          <w:p w14:paraId="3BD905EB" w14:textId="77777777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54F1">
              <w:rPr>
                <w:rFonts w:ascii="Calibri Light" w:hAnsi="Calibri Light" w:cs="Calibri Light"/>
                <w:color w:val="000000" w:themeColor="text1"/>
              </w:rPr>
              <w:t>2.2</w:t>
            </w:r>
          </w:p>
        </w:tc>
        <w:tc>
          <w:tcPr>
            <w:tcW w:w="3319" w:type="dxa"/>
          </w:tcPr>
          <w:p w14:paraId="0FC4EE34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10F2EE9A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52B835C7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7FF3F718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4D5B51D3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435EDA1A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28E1F81B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7FF7E36B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7725C5" w:rsidRPr="00AD09E4" w14:paraId="776361C7" w14:textId="77777777" w:rsidTr="000801AE">
        <w:tc>
          <w:tcPr>
            <w:tcW w:w="518" w:type="dxa"/>
          </w:tcPr>
          <w:p w14:paraId="1E637C7B" w14:textId="17170A75" w:rsidR="007725C5" w:rsidRPr="002554F1" w:rsidRDefault="007725C5" w:rsidP="00C310FC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319" w:type="dxa"/>
          </w:tcPr>
          <w:p w14:paraId="69AB38D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68B1BA12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053C366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7200F765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2A1FCAF0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20B92CBC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7AF5F013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4808098E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7725C5" w:rsidRPr="00AD09E4" w14:paraId="6BEA3629" w14:textId="77777777" w:rsidTr="000801AE">
        <w:tc>
          <w:tcPr>
            <w:tcW w:w="518" w:type="dxa"/>
          </w:tcPr>
          <w:p w14:paraId="3AAAFD4A" w14:textId="77777777" w:rsidR="007725C5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3319" w:type="dxa"/>
          </w:tcPr>
          <w:p w14:paraId="4CC3CC3C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0E7EF729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37DC9FCF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25EB9FB8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5B5B0F50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4F67561D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4A5F7F82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4CAB8A6C" w14:textId="77777777" w:rsidR="007725C5" w:rsidRPr="00AD09E4" w:rsidRDefault="007725C5" w:rsidP="00C310FC">
            <w:pPr>
              <w:rPr>
                <w:rFonts w:ascii="Calibri Light" w:hAnsi="Calibri Light" w:cs="Calibri Light"/>
              </w:rPr>
            </w:pPr>
          </w:p>
        </w:tc>
      </w:tr>
      <w:tr w:rsidR="00DE7EEF" w:rsidRPr="00AD09E4" w14:paraId="3B34091F" w14:textId="77777777" w:rsidTr="000801AE">
        <w:tc>
          <w:tcPr>
            <w:tcW w:w="518" w:type="dxa"/>
          </w:tcPr>
          <w:p w14:paraId="3EEFA77B" w14:textId="463F5633" w:rsidR="00DE7EEF" w:rsidRDefault="00DE7EEF" w:rsidP="00C310FC">
            <w:pPr>
              <w:rPr>
                <w:rFonts w:ascii="Calibri Light" w:hAnsi="Calibri Light" w:cs="Calibri Light"/>
              </w:rPr>
            </w:pPr>
            <w:bookmarkStart w:id="0" w:name="_GoBack"/>
            <w:bookmarkEnd w:id="0"/>
          </w:p>
        </w:tc>
        <w:tc>
          <w:tcPr>
            <w:tcW w:w="3319" w:type="dxa"/>
          </w:tcPr>
          <w:p w14:paraId="0AF8FE77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3" w:type="dxa"/>
          </w:tcPr>
          <w:p w14:paraId="0D46DA79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0" w:type="dxa"/>
          </w:tcPr>
          <w:p w14:paraId="7238131E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495" w:type="dxa"/>
          </w:tcPr>
          <w:p w14:paraId="6C426AD2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664" w:type="dxa"/>
          </w:tcPr>
          <w:p w14:paraId="4B08DD1E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8" w:type="dxa"/>
          </w:tcPr>
          <w:p w14:paraId="2E17B838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</w:tcPr>
          <w:p w14:paraId="5F02FA88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34" w:type="dxa"/>
          </w:tcPr>
          <w:p w14:paraId="10522A78" w14:textId="77777777" w:rsidR="00DE7EEF" w:rsidRPr="00AD09E4" w:rsidRDefault="00DE7EEF" w:rsidP="00C310FC">
            <w:pPr>
              <w:rPr>
                <w:rFonts w:ascii="Calibri Light" w:hAnsi="Calibri Light" w:cs="Calibri Light"/>
              </w:rPr>
            </w:pPr>
          </w:p>
        </w:tc>
      </w:tr>
    </w:tbl>
    <w:p w14:paraId="60509EEA" w14:textId="34A3A2DA" w:rsidR="00AD09E4" w:rsidRPr="00FB21A7" w:rsidRDefault="00AD09E4" w:rsidP="00FB21A7">
      <w:pPr>
        <w:rPr>
          <w:rFonts w:ascii="Calibri Light" w:hAnsi="Calibri Light" w:cs="Calibri Light"/>
        </w:rPr>
      </w:pPr>
    </w:p>
    <w:sectPr w:rsidR="00AD09E4" w:rsidRPr="00FB21A7" w:rsidSect="006C4E97">
      <w:footerReference w:type="default" r:id="rId10"/>
      <w:pgSz w:w="16838" w:h="11906" w:orient="landscape"/>
      <w:pgMar w:top="426" w:right="1178" w:bottom="1417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E887" w14:textId="77777777" w:rsidR="00743AF8" w:rsidRDefault="00743AF8" w:rsidP="00AD09E4">
      <w:r>
        <w:separator/>
      </w:r>
    </w:p>
  </w:endnote>
  <w:endnote w:type="continuationSeparator" w:id="0">
    <w:p w14:paraId="191CA9DB" w14:textId="77777777" w:rsidR="00743AF8" w:rsidRDefault="00743AF8" w:rsidP="00AD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FAD4A" w14:textId="3025E9DC" w:rsidR="00FB21A7" w:rsidRPr="004A50F4" w:rsidRDefault="00FB21A7" w:rsidP="00FB21A7">
    <w:pPr>
      <w:jc w:val="center"/>
      <w:rPr>
        <w:rFonts w:ascii="Calibri Light" w:hAnsi="Calibri Light"/>
        <w:b/>
        <w:sz w:val="20"/>
      </w:rPr>
    </w:pPr>
    <w:r w:rsidRPr="00272D52">
      <w:rPr>
        <w:rFonts w:ascii="Calibri Light" w:hAnsi="Calibri Light"/>
        <w:b/>
        <w:noProof/>
        <w:sz w:val="20"/>
        <w:lang w:val="ru-RU" w:eastAsia="ru-RU"/>
      </w:rPr>
      <w:drawing>
        <wp:anchor distT="0" distB="0" distL="114300" distR="114300" simplePos="0" relativeHeight="251660288" behindDoc="1" locked="0" layoutInCell="1" allowOverlap="1" wp14:anchorId="7C4BF3D6" wp14:editId="1AD757FA">
          <wp:simplePos x="0" y="0"/>
          <wp:positionH relativeFrom="margin">
            <wp:posOffset>-120861</wp:posOffset>
          </wp:positionH>
          <wp:positionV relativeFrom="paragraph">
            <wp:posOffset>-123190</wp:posOffset>
          </wp:positionV>
          <wp:extent cx="1236134" cy="480686"/>
          <wp:effectExtent l="0" t="0" r="0" b="0"/>
          <wp:wrapNone/>
          <wp:docPr id="36" name="Рисунок 30" descr="C:\Users\Asus\Documents\Solidarity Fund PL\USAID LEADER_donors logos\USA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cuments\Solidarity Fund PL\USAID LEADER_donors logos\USA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990" cy="484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D52">
      <w:rPr>
        <w:rFonts w:ascii="Calibri Light" w:hAnsi="Calibri Light"/>
        <w:b/>
        <w:noProof/>
        <w:sz w:val="20"/>
        <w:lang w:val="ru-RU" w:eastAsia="ru-RU"/>
      </w:rPr>
      <w:drawing>
        <wp:anchor distT="0" distB="0" distL="114300" distR="114300" simplePos="0" relativeHeight="251659264" behindDoc="1" locked="0" layoutInCell="1" allowOverlap="1" wp14:anchorId="22474BDA" wp14:editId="21A58CE9">
          <wp:simplePos x="0" y="0"/>
          <wp:positionH relativeFrom="margin">
            <wp:posOffset>7600950</wp:posOffset>
          </wp:positionH>
          <wp:positionV relativeFrom="paragraph">
            <wp:posOffset>-458470</wp:posOffset>
          </wp:positionV>
          <wp:extent cx="1678305" cy="1010920"/>
          <wp:effectExtent l="0" t="0" r="0" b="0"/>
          <wp:wrapTight wrapText="bothSides">
            <wp:wrapPolygon edited="0">
              <wp:start x="8826" y="2849"/>
              <wp:lineTo x="3923" y="6513"/>
              <wp:lineTo x="2207" y="8548"/>
              <wp:lineTo x="2207" y="13432"/>
              <wp:lineTo x="2942" y="16281"/>
              <wp:lineTo x="3923" y="17095"/>
              <wp:lineTo x="10297" y="17095"/>
              <wp:lineTo x="15936" y="16281"/>
              <wp:lineTo x="18633" y="14246"/>
              <wp:lineTo x="18388" y="8141"/>
              <wp:lineTo x="16427" y="5698"/>
              <wp:lineTo x="11768" y="2849"/>
              <wp:lineTo x="8826" y="2849"/>
            </wp:wrapPolygon>
          </wp:wrapTight>
          <wp:docPr id="37" name="Рисунок 29" descr="C:\Users\Asus\Documents\Solidarity Fund PL\USAID LEADER_donors logos\SolidarityFund_PolishAid_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Solidarity Fund PL\USAID LEADER_donors logos\SolidarityFund_PolishAid_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2D52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0F7C9F2" w14:textId="77777777" w:rsidR="00FB21A7" w:rsidRPr="004A50F4" w:rsidRDefault="00FB21A7" w:rsidP="00FB21A7">
    <w:pPr>
      <w:tabs>
        <w:tab w:val="left" w:pos="1658"/>
      </w:tabs>
      <w:rPr>
        <w:rFonts w:ascii="Calibri Light" w:hAnsi="Calibri Light"/>
        <w:b/>
        <w:sz w:val="20"/>
      </w:rPr>
    </w:pPr>
    <w:r>
      <w:rPr>
        <w:rFonts w:ascii="Calibri Light" w:hAnsi="Calibri Light"/>
        <w:b/>
        <w:sz w:val="20"/>
      </w:rPr>
      <w:tab/>
    </w:r>
  </w:p>
  <w:p w14:paraId="1D0B2F7E" w14:textId="77777777" w:rsidR="00FB21A7" w:rsidRPr="004A50F4" w:rsidRDefault="00FB21A7" w:rsidP="00FB21A7">
    <w:pPr>
      <w:jc w:val="both"/>
      <w:rPr>
        <w:rFonts w:ascii="Calibri Light" w:hAnsi="Calibri Light"/>
        <w:b/>
        <w:sz w:val="20"/>
      </w:rPr>
    </w:pPr>
  </w:p>
  <w:p w14:paraId="5129C1CD" w14:textId="77777777" w:rsidR="00FB21A7" w:rsidRPr="005109C5" w:rsidRDefault="00FB21A7" w:rsidP="00FB21A7">
    <w:pPr>
      <w:jc w:val="both"/>
      <w:rPr>
        <w:rFonts w:ascii="Calibri Light" w:eastAsia="Times New Roman" w:hAnsi="Calibri Light" w:cs="Calibri Light"/>
        <w:i/>
        <w:iCs/>
        <w:sz w:val="18"/>
        <w:szCs w:val="18"/>
      </w:rPr>
    </w:pPr>
    <w:r w:rsidRPr="005109C5">
      <w:rPr>
        <w:rFonts w:ascii="Calibri Light" w:eastAsia="Times New Roman" w:hAnsi="Calibri Light" w:cs="Calibri Light"/>
        <w:i/>
        <w:iCs/>
        <w:sz w:val="18"/>
        <w:szCs w:val="18"/>
      </w:rPr>
      <w:t>Proiect finanțat de Agenția SUA pentru Dezvoltare Internațională (USAID) în cadrul inițiativelor rurale LEADER/CLLD la nivel local, cofinanțat de Ministerul Afacerilor Externe al Republicii Polone, programul polonez de cooperare pentru dezvoltare – asistența Poloniei, și implementat de către Solidarity Fund PL în Moldova.</w:t>
    </w:r>
  </w:p>
  <w:p w14:paraId="49FCA4D2" w14:textId="77777777" w:rsidR="00FB21A7" w:rsidRPr="00811E76" w:rsidRDefault="00FB21A7" w:rsidP="00FB21A7">
    <w:pPr>
      <w:pStyle w:val="Stopka"/>
    </w:pPr>
  </w:p>
  <w:p w14:paraId="7D8DB7A3" w14:textId="682B0C9C" w:rsidR="00AD09E4" w:rsidRPr="00FB21A7" w:rsidRDefault="00AD09E4" w:rsidP="00FB21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33A3A" w14:textId="77777777" w:rsidR="00743AF8" w:rsidRDefault="00743AF8" w:rsidP="00AD09E4">
      <w:r>
        <w:separator/>
      </w:r>
    </w:p>
  </w:footnote>
  <w:footnote w:type="continuationSeparator" w:id="0">
    <w:p w14:paraId="3B0B38CD" w14:textId="77777777" w:rsidR="00743AF8" w:rsidRDefault="00743AF8" w:rsidP="00AD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E4"/>
    <w:rsid w:val="000801AE"/>
    <w:rsid w:val="002554F1"/>
    <w:rsid w:val="00427FA1"/>
    <w:rsid w:val="005B192F"/>
    <w:rsid w:val="006C4E97"/>
    <w:rsid w:val="00743AF8"/>
    <w:rsid w:val="00750644"/>
    <w:rsid w:val="007725C5"/>
    <w:rsid w:val="008A6EFC"/>
    <w:rsid w:val="00AD09E4"/>
    <w:rsid w:val="00DE7EEF"/>
    <w:rsid w:val="00E07D06"/>
    <w:rsid w:val="00EB706C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F829B5"/>
  <w15:chartTrackingRefBased/>
  <w15:docId w15:val="{A22BBA09-3C6D-458E-AF72-20A5B515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Stopka">
    <w:name w:val="footer"/>
    <w:basedOn w:val="Normalny"/>
    <w:link w:val="StopkaZnak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1A7"/>
    <w:rPr>
      <w:rFonts w:ascii="Segoe UI" w:eastAsia="MS Mincho" w:hAnsi="Segoe UI" w:cs="Segoe UI"/>
      <w:sz w:val="18"/>
      <w:szCs w:val="18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D6F67A31F7D448FB561B8EDDA9D7D" ma:contentTypeVersion="10" ma:contentTypeDescription="Utwórz nowy dokument." ma:contentTypeScope="" ma:versionID="cd492ff422849bcd29e1424e23faa3cc">
  <xsd:schema xmlns:xsd="http://www.w3.org/2001/XMLSchema" xmlns:xs="http://www.w3.org/2001/XMLSchema" xmlns:p="http://schemas.microsoft.com/office/2006/metadata/properties" xmlns:ns2="463bbf18-6fd9-4125-afe7-a87cdff975a4" xmlns:ns3="6b4e8991-0da2-45e0-8490-79bcc9038638" targetNamespace="http://schemas.microsoft.com/office/2006/metadata/properties" ma:root="true" ma:fieldsID="fb63e975e5b2f124abd609669a1065d1" ns2:_="" ns3:_="">
    <xsd:import namespace="463bbf18-6fd9-4125-afe7-a87cdff975a4"/>
    <xsd:import namespace="6b4e8991-0da2-45e0-8490-79bcc903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bf18-6fd9-4125-afe7-a87cdff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e8991-0da2-45e0-8490-79bcc9038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64ABC-1099-492A-83A0-7D744462A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bbf18-6fd9-4125-afe7-a87cdff975a4"/>
    <ds:schemaRef ds:uri="6b4e8991-0da2-45e0-8490-79bcc903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4485F-E94E-4330-B3EA-6BD90F310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A867E-0B79-4986-ACE6-A5DE0E1D4B5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b4e8991-0da2-45e0-8490-79bcc9038638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463bbf18-6fd9-4125-afe7-a87cdff975a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Xenia Marcov</cp:lastModifiedBy>
  <cp:revision>10</cp:revision>
  <dcterms:created xsi:type="dcterms:W3CDTF">2019-04-15T16:50:00Z</dcterms:created>
  <dcterms:modified xsi:type="dcterms:W3CDTF">2019-05-31T16:16:00Z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0x010100797D6F67A31F7D448FB561B8EDDA9D7D</vt:lpwstr>
  </property>
</Properties>
</file>